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CF13" w14:textId="77777777" w:rsidR="0003706A" w:rsidRPr="00AC3926" w:rsidRDefault="00167CB1" w:rsidP="0003706A">
      <w:pPr>
        <w:spacing w:line="276" w:lineRule="auto"/>
        <w:rPr>
          <w:rFonts w:ascii="Arial Narrow" w:hAnsi="Arial Narrow" w:cstheme="majorHAnsi"/>
          <w:iCs/>
        </w:rPr>
      </w:pPr>
      <w:r w:rsidRPr="007352F2">
        <w:rPr>
          <w:b/>
          <w:bCs/>
          <w:color w:val="0070C0"/>
        </w:rPr>
        <w:t>Stewardship Bulletin Bits</w:t>
      </w:r>
      <w:r w:rsidR="00C15273" w:rsidRPr="007352F2">
        <w:rPr>
          <w:b/>
          <w:bCs/>
          <w:color w:val="0070C0"/>
        </w:rPr>
        <w:br/>
      </w:r>
      <w:r w:rsidR="0003706A" w:rsidRPr="0003706A">
        <w:rPr>
          <w:b/>
          <w:bCs/>
          <w:iCs/>
          <w:color w:val="0070C0"/>
        </w:rPr>
        <w:t xml:space="preserve">September 13, </w:t>
      </w:r>
      <w:proofErr w:type="gramStart"/>
      <w:r w:rsidR="0003706A" w:rsidRPr="0003706A">
        <w:rPr>
          <w:b/>
          <w:bCs/>
          <w:iCs/>
          <w:color w:val="0070C0"/>
        </w:rPr>
        <w:t>2026</w:t>
      </w:r>
      <w:proofErr w:type="gramEnd"/>
      <w:r w:rsidR="0003706A" w:rsidRPr="0003706A">
        <w:rPr>
          <w:b/>
          <w:bCs/>
          <w:iCs/>
          <w:color w:val="0070C0"/>
        </w:rPr>
        <w:t xml:space="preserve"> 24th Sunday in Ordinary Time</w:t>
      </w:r>
      <w:r w:rsidR="0003706A" w:rsidRPr="0003706A">
        <w:rPr>
          <w:iCs/>
        </w:rPr>
        <w:br/>
      </w:r>
      <w:r w:rsidR="0003706A" w:rsidRPr="0003706A">
        <w:rPr>
          <w:i/>
        </w:rPr>
        <w:t xml:space="preserve"> “For if we live, we live for the Lord, and if we die, we die for the Lord; so then, whether we live or die, we are the Lord’s.” – Romans 14:8</w:t>
      </w:r>
      <w:r w:rsidR="0003706A" w:rsidRPr="0003706A">
        <w:rPr>
          <w:iCs/>
        </w:rPr>
        <w:t xml:space="preserve"> </w:t>
      </w:r>
      <w:r w:rsidR="0003706A" w:rsidRPr="0003706A">
        <w:rPr>
          <w:iCs/>
        </w:rPr>
        <w:br/>
        <w:t xml:space="preserve">This is the essence of stewardship – everything we have and everything we </w:t>
      </w:r>
      <w:proofErr w:type="gramStart"/>
      <w:r w:rsidR="0003706A" w:rsidRPr="0003706A">
        <w:rPr>
          <w:iCs/>
        </w:rPr>
        <w:t>are is</w:t>
      </w:r>
      <w:proofErr w:type="gramEnd"/>
      <w:r w:rsidR="0003706A" w:rsidRPr="0003706A">
        <w:rPr>
          <w:iCs/>
        </w:rPr>
        <w:t xml:space="preserve"> a gift from God. We aren’t “owners” of anything, we are merely “stewards” of the gifts that God has given us, especially our very own lives. Pray to God, daily, and ask Him how He is calling you to the live the life that He intended for you. </w:t>
      </w:r>
    </w:p>
    <w:p w14:paraId="5DEB41DA" w14:textId="77777777" w:rsidR="00347623" w:rsidRDefault="00347623" w:rsidP="005F507B">
      <w:pPr>
        <w:rPr>
          <w:b/>
          <w:bCs/>
          <w:iCs/>
          <w:color w:val="0070C0"/>
        </w:rPr>
      </w:pPr>
    </w:p>
    <w:p w14:paraId="6B26813E" w14:textId="77777777" w:rsidR="00B32690" w:rsidRPr="00B32690" w:rsidRDefault="005F507B" w:rsidP="00B32690">
      <w:pPr>
        <w:rPr>
          <w:iCs/>
        </w:rPr>
      </w:pPr>
      <w:r w:rsidRPr="00004F02">
        <w:rPr>
          <w:b/>
          <w:bCs/>
          <w:iCs/>
          <w:color w:val="0070C0"/>
        </w:rPr>
        <w:t>Season of Creation 2026 September 1 to October 4</w:t>
      </w:r>
      <w:r>
        <w:rPr>
          <w:iCs/>
        </w:rPr>
        <w:br/>
      </w:r>
      <w:r w:rsidR="00B32690" w:rsidRPr="00B32690">
        <w:rPr>
          <w:iCs/>
        </w:rPr>
        <w:t xml:space="preserve">The Season of Creation 2026 invites us to do something essential: to pause, reflect, and understand </w:t>
      </w:r>
      <w:r w:rsidR="00B32690" w:rsidRPr="00B32690">
        <w:rPr>
          <w:rFonts w:ascii="Segoe UI Emoji" w:hAnsi="Segoe UI Emoji" w:cs="Segoe UI Emoji"/>
          <w:iCs/>
        </w:rPr>
        <w:t>🌍</w:t>
      </w:r>
    </w:p>
    <w:p w14:paraId="0C2C398C" w14:textId="77777777" w:rsidR="00B32690" w:rsidRPr="00B32690" w:rsidRDefault="00B32690" w:rsidP="00B32690">
      <w:pPr>
        <w:rPr>
          <w:iCs/>
        </w:rPr>
      </w:pPr>
      <w:r w:rsidRPr="00B32690">
        <w:rPr>
          <w:iCs/>
        </w:rPr>
        <w:t>We have prepared a document that explores the meaning of this year’s theme, Living Water—a guide to connecting faith with action and responding to the call of our Common Home.</w:t>
      </w:r>
    </w:p>
    <w:p w14:paraId="3489EE4D" w14:textId="77777777" w:rsidR="00B32690" w:rsidRPr="00B32690" w:rsidRDefault="00B32690" w:rsidP="00B32690">
      <w:pPr>
        <w:rPr>
          <w:iCs/>
        </w:rPr>
      </w:pPr>
      <w:r w:rsidRPr="00B32690">
        <w:rPr>
          <w:rFonts w:ascii="Segoe UI Emoji" w:hAnsi="Segoe UI Emoji" w:cs="Segoe UI Emoji"/>
          <w:iCs/>
        </w:rPr>
        <w:t>📖</w:t>
      </w:r>
      <w:r w:rsidRPr="00B32690">
        <w:rPr>
          <w:iCs/>
        </w:rPr>
        <w:t xml:space="preserve"> Read it, let it challenge you, and discover how to be part of the change.</w:t>
      </w:r>
    </w:p>
    <w:p w14:paraId="35381AB7" w14:textId="6EFB5E7D" w:rsidR="00B32690" w:rsidRPr="00B32690" w:rsidRDefault="00B32690" w:rsidP="00B32690">
      <w:pPr>
        <w:rPr>
          <w:iCs/>
        </w:rPr>
      </w:pPr>
      <w:r w:rsidRPr="00B32690">
        <w:rPr>
          <w:iCs/>
        </w:rPr>
        <w:t xml:space="preserve">Because all transformation begins when we understand and decide to act. </w:t>
      </w:r>
      <w:r w:rsidRPr="00B32690">
        <w:rPr>
          <w:rFonts w:ascii="Segoe UI Emoji" w:hAnsi="Segoe UI Emoji" w:cs="Segoe UI Emoji"/>
          <w:iCs/>
        </w:rPr>
        <w:t>💚</w:t>
      </w:r>
    </w:p>
    <w:p w14:paraId="4465A969" w14:textId="77777777" w:rsidR="00B32690" w:rsidRPr="00B32690" w:rsidRDefault="00B32690" w:rsidP="00B32690">
      <w:pPr>
        <w:rPr>
          <w:iCs/>
        </w:rPr>
      </w:pPr>
      <w:r w:rsidRPr="00B32690">
        <w:rPr>
          <w:iCs/>
        </w:rPr>
        <w:t xml:space="preserve">Link: </w:t>
      </w:r>
      <w:hyperlink r:id="rId5" w:history="1">
        <w:r w:rsidRPr="00B32690">
          <w:rPr>
            <w:rStyle w:val="Hyperlink"/>
            <w:iCs/>
          </w:rPr>
          <w:t>https://bit.ly/SOC226</w:t>
        </w:r>
      </w:hyperlink>
    </w:p>
    <w:p w14:paraId="0B20ED33" w14:textId="77777777" w:rsidR="00B32690" w:rsidRDefault="00B32690" w:rsidP="00B32690">
      <w:pPr>
        <w:rPr>
          <w:iCs/>
        </w:rPr>
      </w:pPr>
      <w:r w:rsidRPr="00B32690">
        <w:rPr>
          <w:iCs/>
        </w:rPr>
        <w:t>#SeasonOfCreation2026</w:t>
      </w:r>
    </w:p>
    <w:p w14:paraId="69A10EFA" w14:textId="77777777" w:rsidR="008375B0" w:rsidRDefault="008375B0" w:rsidP="00B32690">
      <w:pPr>
        <w:rPr>
          <w:iCs/>
        </w:rPr>
      </w:pPr>
    </w:p>
    <w:p w14:paraId="3EEE9DDB" w14:textId="189E130F" w:rsidR="008375B0" w:rsidRPr="00515D52" w:rsidRDefault="008375B0" w:rsidP="00B32690">
      <w:pPr>
        <w:rPr>
          <w:b/>
          <w:bCs/>
          <w:iCs/>
          <w:color w:val="0070C0"/>
        </w:rPr>
      </w:pPr>
      <w:r w:rsidRPr="00515D52">
        <w:rPr>
          <w:b/>
          <w:bCs/>
          <w:iCs/>
          <w:color w:val="0070C0"/>
        </w:rPr>
        <w:t xml:space="preserve">Pope’s </w:t>
      </w:r>
      <w:r w:rsidR="001A43AC" w:rsidRPr="00515D52">
        <w:rPr>
          <w:b/>
          <w:bCs/>
          <w:iCs/>
          <w:color w:val="0070C0"/>
        </w:rPr>
        <w:t>Prayer Intention</w:t>
      </w:r>
      <w:r w:rsidR="00515D52">
        <w:rPr>
          <w:b/>
          <w:bCs/>
          <w:iCs/>
          <w:color w:val="0070C0"/>
        </w:rPr>
        <w:t>s:</w:t>
      </w:r>
      <w:r w:rsidR="001A43AC" w:rsidRPr="00515D52">
        <w:rPr>
          <w:b/>
          <w:bCs/>
          <w:iCs/>
          <w:color w:val="0070C0"/>
        </w:rPr>
        <w:t xml:space="preserve"> September</w:t>
      </w:r>
    </w:p>
    <w:p w14:paraId="7DC68461" w14:textId="150F10FD" w:rsidR="00C52B20" w:rsidRPr="00515D52" w:rsidRDefault="00515D52" w:rsidP="00B32690">
      <w:pPr>
        <w:rPr>
          <w:b/>
          <w:bCs/>
          <w:iCs/>
          <w:color w:val="0070C0"/>
        </w:rPr>
      </w:pPr>
      <w:r w:rsidRPr="00515D52">
        <w:rPr>
          <w:b/>
          <w:bCs/>
          <w:iCs/>
          <w:color w:val="0070C0"/>
        </w:rPr>
        <w:t>For the Care of Water</w:t>
      </w:r>
    </w:p>
    <w:p w14:paraId="2E5F75D1" w14:textId="51C48C96" w:rsidR="004C7CC8" w:rsidRDefault="001A43AC" w:rsidP="00B32690">
      <w:pPr>
        <w:rPr>
          <w:iCs/>
        </w:rPr>
      </w:pPr>
      <w:r w:rsidRPr="001A43AC">
        <w:rPr>
          <w:iCs/>
        </w:rPr>
        <w:t>Let us pray for a just and sustainable management of water, a vital resource, so that everyone may have equal access to it.</w:t>
      </w:r>
      <w:r w:rsidR="00515D52">
        <w:rPr>
          <w:iCs/>
        </w:rPr>
        <w:t xml:space="preserve"> </w:t>
      </w:r>
      <w:hyperlink r:id="rId6" w:history="1">
        <w:r w:rsidR="004C7CC8" w:rsidRPr="00D86495">
          <w:rPr>
            <w:rStyle w:val="Hyperlink"/>
            <w:iCs/>
          </w:rPr>
          <w:t>https://www.popesprayer.va/praywiththepope/</w:t>
        </w:r>
      </w:hyperlink>
      <w:r w:rsidR="004C7CC8">
        <w:rPr>
          <w:iCs/>
        </w:rPr>
        <w:t xml:space="preserve"> </w:t>
      </w:r>
    </w:p>
    <w:p w14:paraId="5AEDFE5B" w14:textId="77777777" w:rsidR="00B32690" w:rsidRPr="00B32690" w:rsidRDefault="00B32690" w:rsidP="00B32690">
      <w:pPr>
        <w:rPr>
          <w:iCs/>
        </w:rPr>
      </w:pPr>
    </w:p>
    <w:p w14:paraId="651CB043" w14:textId="09387F05" w:rsidR="00230663" w:rsidRPr="00D968F1" w:rsidRDefault="00230663" w:rsidP="00B32690">
      <w:pPr>
        <w:rPr>
          <w:rFonts w:ascii="Core Sans A 65 Bold" w:hAnsi="Core Sans A 65 Bold" w:cstheme="minorHAnsi"/>
          <w:b/>
          <w:color w:val="000000" w:themeColor="text1"/>
          <w:u w:val="single"/>
        </w:rPr>
      </w:pPr>
      <w:r w:rsidRPr="00D968F1">
        <w:rPr>
          <w:rFonts w:ascii="Core Sans A 65 Bold" w:hAnsi="Core Sans A 65 Bold" w:cstheme="minorHAnsi"/>
          <w:noProof/>
          <w:color w:val="000000" w:themeColor="text1"/>
          <w:sz w:val="22"/>
          <w:szCs w:val="22"/>
        </w:rPr>
        <w:drawing>
          <wp:anchor distT="0" distB="0" distL="114300" distR="114300" simplePos="0" relativeHeight="251659264" behindDoc="1" locked="0" layoutInCell="1" allowOverlap="1" wp14:anchorId="6584AC2F" wp14:editId="45996E28">
            <wp:simplePos x="0" y="0"/>
            <wp:positionH relativeFrom="margin">
              <wp:posOffset>-80010</wp:posOffset>
            </wp:positionH>
            <wp:positionV relativeFrom="paragraph">
              <wp:posOffset>365760</wp:posOffset>
            </wp:positionV>
            <wp:extent cx="1525270" cy="2033270"/>
            <wp:effectExtent l="0" t="0" r="0" b="5080"/>
            <wp:wrapSquare wrapText="bothSides"/>
            <wp:docPr id="962384214" name="Picture 7" descr="The image features the Canadian flag and a question mark, suggesting a focus on justice and international solidarity, with a background that includes a dove and a peace symbol, emphasizing themes of development and peace, associated with CARITAS CANAD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84214" name="Picture 7" descr="The image features the Canadian flag and a question mark, suggesting a focus on justice and international solidarity, with a background that includes a dove and a peace symbol, emphasizing themes of development and peace, associated with CARITAS CANADA.&#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5270" cy="2033270"/>
                    </a:xfrm>
                    <a:prstGeom prst="rect">
                      <a:avLst/>
                    </a:prstGeom>
                  </pic:spPr>
                </pic:pic>
              </a:graphicData>
            </a:graphic>
            <wp14:sizeRelH relativeFrom="page">
              <wp14:pctWidth>0</wp14:pctWidth>
            </wp14:sizeRelH>
            <wp14:sizeRelV relativeFrom="page">
              <wp14:pctHeight>0</wp14:pctHeight>
            </wp14:sizeRelV>
          </wp:anchor>
        </w:drawing>
      </w:r>
      <w:r w:rsidRPr="00D968F1">
        <w:rPr>
          <w:rFonts w:ascii="Core Sans A 65 Bold" w:hAnsi="Core Sans A 65 Bold" w:cstheme="minorHAnsi"/>
          <w:b/>
          <w:i/>
          <w:iCs/>
          <w:color w:val="6B1B72"/>
        </w:rPr>
        <w:t xml:space="preserve">Is Canada on Track for Justice? </w:t>
      </w:r>
    </w:p>
    <w:p w14:paraId="18A2DD79" w14:textId="77777777" w:rsidR="00230663" w:rsidRPr="00067D25" w:rsidRDefault="00230663" w:rsidP="00230663">
      <w:pPr>
        <w:widowControl w:val="0"/>
        <w:suppressAutoHyphens/>
        <w:autoSpaceDE w:val="0"/>
        <w:autoSpaceDN w:val="0"/>
        <w:adjustRightInd w:val="0"/>
        <w:spacing w:before="120" w:after="120" w:line="276" w:lineRule="auto"/>
        <w:jc w:val="both"/>
        <w:textAlignment w:val="center"/>
        <w:rPr>
          <w:noProof/>
          <w:sz w:val="22"/>
          <w:szCs w:val="22"/>
          <w:lang w:eastAsia="en-CA"/>
        </w:rPr>
      </w:pPr>
      <w:r w:rsidRPr="00067D25">
        <w:rPr>
          <w:noProof/>
          <w:sz w:val="22"/>
          <w:szCs w:val="22"/>
          <w:lang w:eastAsia="en-CA"/>
        </w:rPr>
        <w:t xml:space="preserve">This fall, Development and Peace — Caritas Canada (DPCC) encourages you to take part in its </w:t>
      </w:r>
      <w:r w:rsidRPr="00067D25">
        <w:rPr>
          <w:b/>
          <w:bCs/>
          <w:i/>
          <w:iCs/>
          <w:sz w:val="22"/>
          <w:szCs w:val="22"/>
        </w:rPr>
        <w:t>Is Canada</w:t>
      </w:r>
      <w:r w:rsidRPr="00067D25">
        <w:rPr>
          <w:sz w:val="22"/>
          <w:szCs w:val="22"/>
        </w:rPr>
        <w:t xml:space="preserve"> </w:t>
      </w:r>
      <w:r w:rsidRPr="00067D25">
        <w:rPr>
          <w:b/>
          <w:bCs/>
          <w:i/>
          <w:iCs/>
          <w:sz w:val="22"/>
          <w:szCs w:val="22"/>
        </w:rPr>
        <w:t>on Track for Justice</w:t>
      </w:r>
      <w:r w:rsidRPr="00067D25">
        <w:rPr>
          <w:sz w:val="22"/>
          <w:szCs w:val="22"/>
        </w:rPr>
        <w:t xml:space="preserve"> </w:t>
      </w:r>
      <w:r w:rsidRPr="00067D25">
        <w:rPr>
          <w:noProof/>
          <w:sz w:val="22"/>
          <w:szCs w:val="22"/>
          <w:lang w:eastAsia="en-CA"/>
        </w:rPr>
        <w:t>campaign to call on the Government of Canada to increase funding for official development assistance at a time when the world is facing multiple crises and aid for impoverished countries is becoming increasingly scarce.</w:t>
      </w:r>
    </w:p>
    <w:p w14:paraId="3B172A59" w14:textId="77777777" w:rsidR="00230663" w:rsidRPr="00067D25" w:rsidRDefault="00230663" w:rsidP="00230663">
      <w:pPr>
        <w:widowControl w:val="0"/>
        <w:suppressAutoHyphens/>
        <w:autoSpaceDE w:val="0"/>
        <w:autoSpaceDN w:val="0"/>
        <w:adjustRightInd w:val="0"/>
        <w:spacing w:before="120" w:after="120" w:line="276" w:lineRule="auto"/>
        <w:textAlignment w:val="center"/>
        <w:rPr>
          <w:noProof/>
          <w:sz w:val="22"/>
          <w:szCs w:val="22"/>
          <w:lang w:eastAsia="en-CA"/>
        </w:rPr>
      </w:pPr>
      <w:r w:rsidRPr="00067D25">
        <w:rPr>
          <w:noProof/>
          <w:sz w:val="22"/>
          <w:szCs w:val="22"/>
          <w:lang w:eastAsia="en-CA"/>
        </w:rPr>
        <w:t>Together, let’s make international solidarity a priority through three simple actions:</w:t>
      </w:r>
    </w:p>
    <w:p w14:paraId="02C06570" w14:textId="77777777" w:rsidR="00230663" w:rsidRPr="00067D25" w:rsidRDefault="00230663" w:rsidP="00230663">
      <w:pPr>
        <w:pStyle w:val="ListParagraph"/>
        <w:widowControl w:val="0"/>
        <w:numPr>
          <w:ilvl w:val="0"/>
          <w:numId w:val="12"/>
        </w:numPr>
        <w:suppressAutoHyphens/>
        <w:autoSpaceDE w:val="0"/>
        <w:autoSpaceDN w:val="0"/>
        <w:adjustRightInd w:val="0"/>
        <w:spacing w:before="120" w:after="120" w:line="276" w:lineRule="auto"/>
        <w:ind w:left="3119"/>
        <w:textAlignment w:val="center"/>
        <w:rPr>
          <w:noProof/>
          <w:sz w:val="22"/>
          <w:szCs w:val="22"/>
          <w:lang w:eastAsia="en-CA"/>
        </w:rPr>
      </w:pPr>
      <w:r w:rsidRPr="00067D25">
        <w:rPr>
          <w:noProof/>
          <w:sz w:val="22"/>
          <w:szCs w:val="22"/>
          <w:lang w:eastAsia="en-CA"/>
        </w:rPr>
        <w:t>Become a member of DPCC;</w:t>
      </w:r>
    </w:p>
    <w:p w14:paraId="2A0029A5" w14:textId="77777777" w:rsidR="00230663" w:rsidRPr="00067D25" w:rsidRDefault="00230663" w:rsidP="00230663">
      <w:pPr>
        <w:pStyle w:val="ListParagraph"/>
        <w:widowControl w:val="0"/>
        <w:numPr>
          <w:ilvl w:val="0"/>
          <w:numId w:val="12"/>
        </w:numPr>
        <w:suppressAutoHyphens/>
        <w:autoSpaceDE w:val="0"/>
        <w:autoSpaceDN w:val="0"/>
        <w:adjustRightInd w:val="0"/>
        <w:spacing w:before="120" w:after="120" w:line="276" w:lineRule="auto"/>
        <w:ind w:left="3119"/>
        <w:textAlignment w:val="center"/>
        <w:rPr>
          <w:noProof/>
          <w:sz w:val="22"/>
          <w:szCs w:val="22"/>
          <w:lang w:eastAsia="en-CA"/>
        </w:rPr>
      </w:pPr>
      <w:r w:rsidRPr="00067D25">
        <w:rPr>
          <w:noProof/>
          <w:sz w:val="22"/>
          <w:szCs w:val="22"/>
          <w:lang w:eastAsia="en-CA"/>
        </w:rPr>
        <w:t>Meet your MP;</w:t>
      </w:r>
    </w:p>
    <w:p w14:paraId="634A5C02" w14:textId="77777777" w:rsidR="00230663" w:rsidRPr="00067D25" w:rsidRDefault="00230663" w:rsidP="00230663">
      <w:pPr>
        <w:pStyle w:val="ListParagraph"/>
        <w:widowControl w:val="0"/>
        <w:numPr>
          <w:ilvl w:val="0"/>
          <w:numId w:val="12"/>
        </w:numPr>
        <w:suppressAutoHyphens/>
        <w:autoSpaceDE w:val="0"/>
        <w:autoSpaceDN w:val="0"/>
        <w:adjustRightInd w:val="0"/>
        <w:spacing w:before="120" w:after="120" w:line="276" w:lineRule="auto"/>
        <w:ind w:left="3119"/>
        <w:textAlignment w:val="center"/>
        <w:rPr>
          <w:noProof/>
          <w:sz w:val="22"/>
          <w:szCs w:val="22"/>
          <w:lang w:eastAsia="en-CA"/>
        </w:rPr>
      </w:pPr>
      <w:r w:rsidRPr="00067D25">
        <w:rPr>
          <w:noProof/>
          <w:sz w:val="22"/>
          <w:szCs w:val="22"/>
          <w:lang w:eastAsia="en-CA"/>
        </w:rPr>
        <w:t>Organize an awareness-raising event in your community.</w:t>
      </w:r>
    </w:p>
    <w:p w14:paraId="36B8AAFE" w14:textId="77777777" w:rsidR="00230663" w:rsidRPr="00067D25" w:rsidRDefault="00230663" w:rsidP="00230663">
      <w:pPr>
        <w:widowControl w:val="0"/>
        <w:suppressAutoHyphens/>
        <w:autoSpaceDE w:val="0"/>
        <w:autoSpaceDN w:val="0"/>
        <w:adjustRightInd w:val="0"/>
        <w:spacing w:before="120" w:after="120" w:line="276" w:lineRule="auto"/>
        <w:ind w:left="2759"/>
        <w:textAlignment w:val="center"/>
        <w:rPr>
          <w:noProof/>
          <w:sz w:val="22"/>
          <w:szCs w:val="22"/>
          <w:lang w:eastAsia="en-CA"/>
        </w:rPr>
      </w:pPr>
      <w:r w:rsidRPr="00067D25">
        <w:rPr>
          <w:noProof/>
          <w:sz w:val="22"/>
          <w:szCs w:val="22"/>
          <w:lang w:eastAsia="en-CA"/>
        </w:rPr>
        <w:t xml:space="preserve">To learn more, visit </w:t>
      </w:r>
      <w:hyperlink r:id="rId8" w:history="1">
        <w:r w:rsidRPr="00067D25">
          <w:rPr>
            <w:rStyle w:val="Hyperlink"/>
            <w:noProof/>
            <w:sz w:val="22"/>
            <w:szCs w:val="22"/>
            <w:lang w:eastAsia="en-CA"/>
          </w:rPr>
          <w:t>devp.org/campaign</w:t>
        </w:r>
      </w:hyperlink>
      <w:r w:rsidRPr="00067D25">
        <w:rPr>
          <w:noProof/>
          <w:sz w:val="22"/>
          <w:szCs w:val="22"/>
          <w:lang w:eastAsia="en-CA"/>
        </w:rPr>
        <w:t>.</w:t>
      </w:r>
    </w:p>
    <w:p w14:paraId="01EDA9B4" w14:textId="77777777" w:rsidR="00004240" w:rsidRDefault="00004240" w:rsidP="00AE1999"/>
    <w:p w14:paraId="5263DE0C" w14:textId="77777777" w:rsidR="00E50E62" w:rsidRDefault="00E50E62" w:rsidP="00E50E62"/>
    <w:p w14:paraId="5B9F2E22" w14:textId="33340BBD" w:rsidR="002A2024" w:rsidRDefault="002A2024" w:rsidP="00E50E62">
      <w:r w:rsidRPr="002A2024">
        <w:rPr>
          <w:b/>
          <w:bCs/>
          <w:color w:val="0070C0"/>
        </w:rPr>
        <w:t>Seeding an Economy of Life: Emerging Ideas for a Just Climate Transition for All in Saskatchewan</w:t>
      </w:r>
      <w:r>
        <w:br/>
      </w:r>
      <w:r w:rsidRPr="002A2024">
        <w:t>Join KAIROS Regina and partners for a day of imagination, creativity, and conversation. Explore practical, hope-filled tools for building a just transition beyond fossil fuel dependence. Lunch included. Free; donations welcome. September 19, 10am-4pm. Christ the King Parish, 3239 Garnet St, Regina and online. Register here: </w:t>
      </w:r>
      <w:hyperlink r:id="rId9" w:tooltip="https://secure.kairoscanada.org/civicrm/event/register?id=456" w:history="1">
        <w:r w:rsidRPr="002A2024">
          <w:rPr>
            <w:rStyle w:val="Hyperlink"/>
          </w:rPr>
          <w:t>https://secure.kairoscanada.org/civicrm/event/register?id=456</w:t>
        </w:r>
      </w:hyperlink>
    </w:p>
    <w:p w14:paraId="4623A796" w14:textId="77777777" w:rsidR="00257AF0" w:rsidRDefault="00257AF0" w:rsidP="00E50E62"/>
    <w:p w14:paraId="4A96B380" w14:textId="77777777" w:rsidR="00257AF0" w:rsidRPr="00257AF0" w:rsidRDefault="00257AF0" w:rsidP="00257AF0">
      <w:r w:rsidRPr="00257AF0">
        <w:rPr>
          <w:b/>
          <w:bCs/>
        </w:rPr>
        <w:t>Walking Together</w:t>
      </w:r>
      <w:r w:rsidRPr="00257AF0">
        <w:t>- a program of Catholic Engaged Encounter designed to support </w:t>
      </w:r>
      <w:r w:rsidRPr="00257AF0">
        <w:rPr>
          <w:b/>
          <w:bCs/>
        </w:rPr>
        <w:t>MARRIED COUPLES</w:t>
      </w:r>
      <w:r w:rsidRPr="00257AF0">
        <w:t> in their vocation of marriage through accompaniment. Open to couples of all stages, from newly married to those celebrating decades of marriage.</w:t>
      </w:r>
      <w:r w:rsidRPr="00257AF0">
        <w:rPr>
          <w:b/>
          <w:bCs/>
        </w:rPr>
        <w:t> </w:t>
      </w:r>
      <w:r w:rsidRPr="00257AF0">
        <w:t>Each evening includes a themed presentation, dedicated time for couples to reflect and share privately, and an opportunity for group sharing.</w:t>
      </w:r>
    </w:p>
    <w:p w14:paraId="127112DD" w14:textId="77777777" w:rsidR="00257AF0" w:rsidRPr="00257AF0" w:rsidRDefault="00257AF0" w:rsidP="00257AF0">
      <w:r w:rsidRPr="00257AF0">
        <w:rPr>
          <w:b/>
          <w:bCs/>
        </w:rPr>
        <w:lastRenderedPageBreak/>
        <w:t>Drop-in sessions, no registration required. </w:t>
      </w:r>
      <w:r w:rsidRPr="00257AF0">
        <w:t>Saturdays at 7:30 pm at Holy Rosary in the O’Neill room (use the west ramp entrance) September 26, October 17, November 21, December 19, January 23. For more information contact Miri or James Schiller at </w:t>
      </w:r>
      <w:hyperlink r:id="rId10" w:tooltip="mailto:wd1@ceecanada.ca" w:history="1">
        <w:r w:rsidRPr="00257AF0">
          <w:rPr>
            <w:rStyle w:val="Hyperlink"/>
          </w:rPr>
          <w:t>wd1@ceecanada.ca</w:t>
        </w:r>
      </w:hyperlink>
      <w:r w:rsidRPr="00257AF0">
        <w:t> or 306-535-7518.</w:t>
      </w:r>
    </w:p>
    <w:p w14:paraId="349BBB70" w14:textId="77777777" w:rsidR="00257AF0" w:rsidRDefault="00257AF0" w:rsidP="00E50E62"/>
    <w:p w14:paraId="63979964" w14:textId="21AD3487" w:rsidR="00BC025E" w:rsidRDefault="00E21845" w:rsidP="00E50E62">
      <w:r w:rsidRPr="00E21845">
        <w:rPr>
          <w:b/>
          <w:bCs/>
        </w:rPr>
        <w:t>Called to Serve – Catholic Health Association of Saskatchewan (CHAS)</w:t>
      </w:r>
      <w:r w:rsidRPr="00E21845">
        <w:br/>
        <w:t>The Catholic Health Association of Saskatchewan (CHAS) invites applications for its Board of Directors. Guided by our vision of a Catholic community empowered to continue Christ’s healing ministry, CHAS is currently focused on strengthening palliative care and building stronger bridges between Catholic health care and our dioceses.</w:t>
      </w:r>
      <w:r w:rsidRPr="00E21845">
        <w:br/>
        <w:t>We are seeking individuals with expertise in Board Governance, Financial Management, Catholic Health Care, Ethics, or Advocacy. Facilitating board participation from all the dioceses in Saskatchewan is a priority that is supported by virtual meeting options. </w:t>
      </w:r>
      <w:r w:rsidRPr="00E21845">
        <w:br/>
        <w:t xml:space="preserve">To learn more or </w:t>
      </w:r>
      <w:proofErr w:type="gramStart"/>
      <w:r w:rsidRPr="00E21845">
        <w:t>submit an application</w:t>
      </w:r>
      <w:proofErr w:type="gramEnd"/>
      <w:r w:rsidRPr="00E21845">
        <w:t>, please visit </w:t>
      </w:r>
      <w:hyperlink r:id="rId11" w:tooltip="http://chassk.ca/" w:history="1">
        <w:r w:rsidRPr="00E21845">
          <w:rPr>
            <w:rStyle w:val="Hyperlink"/>
          </w:rPr>
          <w:t>chassk.ca</w:t>
        </w:r>
      </w:hyperlink>
      <w:r w:rsidRPr="00E21845">
        <w:t> or contact Peter Oliver, Executive Director at </w:t>
      </w:r>
      <w:hyperlink r:id="rId12" w:tooltip="mailto:peter@chassk.ca" w:history="1">
        <w:r w:rsidRPr="00E21845">
          <w:rPr>
            <w:rStyle w:val="Hyperlink"/>
          </w:rPr>
          <w:t>peter@chassk.ca</w:t>
        </w:r>
      </w:hyperlink>
      <w:r w:rsidRPr="00E21845">
        <w:t> or </w:t>
      </w:r>
      <w:hyperlink r:id="rId13" w:tooltip="tel:(306)%20955-2427" w:history="1">
        <w:r w:rsidRPr="00E21845">
          <w:rPr>
            <w:rStyle w:val="Hyperlink"/>
          </w:rPr>
          <w:t>306-955-2427</w:t>
        </w:r>
      </w:hyperlink>
      <w:r w:rsidRPr="00E21845">
        <w:t>. Deadline: September 23, 2026.</w:t>
      </w:r>
    </w:p>
    <w:p w14:paraId="78D806F0" w14:textId="77777777" w:rsidR="00E21845" w:rsidRDefault="00E21845" w:rsidP="00E50E62"/>
    <w:p w14:paraId="5F5F9AAC" w14:textId="6225A133" w:rsidR="00BC025E" w:rsidRPr="00E50E62" w:rsidRDefault="00BC025E" w:rsidP="00E50E62">
      <w:r w:rsidRPr="00257485">
        <w:rPr>
          <w:b/>
          <w:bCs/>
          <w:color w:val="0070C0"/>
        </w:rPr>
        <w:t>ANNUAL FALL SUPPER</w:t>
      </w:r>
      <w:r>
        <w:br/>
      </w:r>
      <w:r w:rsidRPr="00BC025E">
        <w:t>Our Lady of Peace on Friday, Oct. 9, 5:30 to 6:30 p.m</w:t>
      </w:r>
      <w:r>
        <w:t>.</w:t>
      </w:r>
      <w:r w:rsidRPr="00BC025E">
        <w:t>, Turkey supper catered by Charlotte’s Catering.  Tables will be reserved for groups of 6 or more.  Orders will be delivered of 10 or more meals.  Tickets</w:t>
      </w:r>
      <w:r>
        <w:t>: A</w:t>
      </w:r>
      <w:r w:rsidRPr="00BC025E">
        <w:t>dults $29.00, youth 5 to 12 $15.00 and preschool FREE</w:t>
      </w:r>
      <w:r>
        <w:t>.</w:t>
      </w:r>
      <w:r w:rsidRPr="00BC025E">
        <w:t xml:space="preserve"> </w:t>
      </w:r>
      <w:r>
        <w:t>Call Anita at 543-0421 or text 526-5130, or call or text Dennis at 530-2370,</w:t>
      </w:r>
      <w:r w:rsidRPr="00BC025E">
        <w:t xml:space="preserve"> with e-transfer available to </w:t>
      </w:r>
      <w:hyperlink r:id="rId14" w:tooltip="mailto:ourladyofpeace@sasktel.net" w:history="1">
        <w:r w:rsidRPr="00BC025E">
          <w:rPr>
            <w:rStyle w:val="Hyperlink"/>
          </w:rPr>
          <w:t>ourladyofpeace@sasktel.net</w:t>
        </w:r>
      </w:hyperlink>
      <w:r w:rsidRPr="00BC025E">
        <w:t>.</w:t>
      </w:r>
    </w:p>
    <w:sectPr w:rsidR="00BC025E" w:rsidRPr="00E50E62" w:rsidSect="00167CB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ore Sans A 65 Bold">
    <w:altName w:val="Calibri"/>
    <w:panose1 w:val="00000000000000000000"/>
    <w:charset w:val="4D"/>
    <w:family w:val="swiss"/>
    <w:notTrueType/>
    <w:pitch w:val="variable"/>
    <w:sig w:usb0="A000026F" w:usb1="500078F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F5455"/>
    <w:multiLevelType w:val="hybridMultilevel"/>
    <w:tmpl w:val="064CCD7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200C2790"/>
    <w:multiLevelType w:val="multilevel"/>
    <w:tmpl w:val="DFAEB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729AE"/>
    <w:multiLevelType w:val="hybridMultilevel"/>
    <w:tmpl w:val="7720944C"/>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 w15:restartNumberingAfterBreak="0">
    <w:nsid w:val="3DEF432D"/>
    <w:multiLevelType w:val="hybridMultilevel"/>
    <w:tmpl w:val="01B6F4F0"/>
    <w:lvl w:ilvl="0" w:tplc="D1FC3036">
      <w:numFmt w:val="bullet"/>
      <w:lvlText w:val="-"/>
      <w:lvlJc w:val="left"/>
      <w:pPr>
        <w:ind w:left="360" w:hanging="360"/>
      </w:pPr>
      <w:rPr>
        <w:rFonts w:ascii="Aptos" w:eastAsiaTheme="minorHAnsi" w:hAnsi="Aptos"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4C727EEC"/>
    <w:multiLevelType w:val="multilevel"/>
    <w:tmpl w:val="012A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DE0BC4"/>
    <w:multiLevelType w:val="multilevel"/>
    <w:tmpl w:val="0326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14C93"/>
    <w:multiLevelType w:val="multilevel"/>
    <w:tmpl w:val="C92C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18426B"/>
    <w:multiLevelType w:val="multilevel"/>
    <w:tmpl w:val="8120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B94FBA"/>
    <w:multiLevelType w:val="hybridMultilevel"/>
    <w:tmpl w:val="759A397C"/>
    <w:lvl w:ilvl="0" w:tplc="6DB09862">
      <w:start w:val="1"/>
      <w:numFmt w:val="decimal"/>
      <w:lvlText w:val="%1."/>
      <w:lvlJc w:val="left"/>
      <w:pPr>
        <w:ind w:left="720" w:hanging="360"/>
      </w:pPr>
      <w:rPr>
        <w:rFonts w:ascii="Arial" w:hAnsi="Arial" w:cs="Arial"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674A59EB"/>
    <w:multiLevelType w:val="hybridMultilevel"/>
    <w:tmpl w:val="CED6A3A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15:restartNumberingAfterBreak="0">
    <w:nsid w:val="76754600"/>
    <w:multiLevelType w:val="multilevel"/>
    <w:tmpl w:val="7C58D8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E26579E"/>
    <w:multiLevelType w:val="multilevel"/>
    <w:tmpl w:val="0ED2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5112177">
    <w:abstractNumId w:val="10"/>
  </w:num>
  <w:num w:numId="2" w16cid:durableId="1032224444">
    <w:abstractNumId w:val="11"/>
  </w:num>
  <w:num w:numId="3" w16cid:durableId="424229830">
    <w:abstractNumId w:val="4"/>
  </w:num>
  <w:num w:numId="4" w16cid:durableId="1548906140">
    <w:abstractNumId w:val="7"/>
  </w:num>
  <w:num w:numId="5" w16cid:durableId="397094458">
    <w:abstractNumId w:val="6"/>
  </w:num>
  <w:num w:numId="6" w16cid:durableId="2079669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610460">
    <w:abstractNumId w:val="3"/>
  </w:num>
  <w:num w:numId="8" w16cid:durableId="1800563056">
    <w:abstractNumId w:val="1"/>
  </w:num>
  <w:num w:numId="9" w16cid:durableId="1117916731">
    <w:abstractNumId w:val="5"/>
  </w:num>
  <w:num w:numId="10" w16cid:durableId="810288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0704239">
    <w:abstractNumId w:val="9"/>
  </w:num>
  <w:num w:numId="12" w16cid:durableId="547492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B1"/>
    <w:rsid w:val="00000EA6"/>
    <w:rsid w:val="00004240"/>
    <w:rsid w:val="000044A6"/>
    <w:rsid w:val="00004F02"/>
    <w:rsid w:val="000133DA"/>
    <w:rsid w:val="00014361"/>
    <w:rsid w:val="0001464E"/>
    <w:rsid w:val="000148C8"/>
    <w:rsid w:val="000235BE"/>
    <w:rsid w:val="0003285C"/>
    <w:rsid w:val="0003706A"/>
    <w:rsid w:val="00045C1A"/>
    <w:rsid w:val="00047E6A"/>
    <w:rsid w:val="000500D5"/>
    <w:rsid w:val="000570EB"/>
    <w:rsid w:val="00057A19"/>
    <w:rsid w:val="00061EE6"/>
    <w:rsid w:val="000629CC"/>
    <w:rsid w:val="00063C33"/>
    <w:rsid w:val="000665E9"/>
    <w:rsid w:val="00084878"/>
    <w:rsid w:val="0008596E"/>
    <w:rsid w:val="000A598D"/>
    <w:rsid w:val="000A6F7F"/>
    <w:rsid w:val="000B12B8"/>
    <w:rsid w:val="000B5B08"/>
    <w:rsid w:val="000B68B9"/>
    <w:rsid w:val="000B7A3E"/>
    <w:rsid w:val="000C0017"/>
    <w:rsid w:val="000C5E54"/>
    <w:rsid w:val="000D1630"/>
    <w:rsid w:val="000D1FE7"/>
    <w:rsid w:val="000D5359"/>
    <w:rsid w:val="000E0036"/>
    <w:rsid w:val="000E13D2"/>
    <w:rsid w:val="000E3251"/>
    <w:rsid w:val="000E4831"/>
    <w:rsid w:val="000E4D40"/>
    <w:rsid w:val="000E5914"/>
    <w:rsid w:val="000F63C0"/>
    <w:rsid w:val="001006ED"/>
    <w:rsid w:val="001057AE"/>
    <w:rsid w:val="001118CB"/>
    <w:rsid w:val="00116921"/>
    <w:rsid w:val="0012174F"/>
    <w:rsid w:val="00122534"/>
    <w:rsid w:val="00131215"/>
    <w:rsid w:val="00133958"/>
    <w:rsid w:val="001356AB"/>
    <w:rsid w:val="0014750F"/>
    <w:rsid w:val="00150B65"/>
    <w:rsid w:val="0015133A"/>
    <w:rsid w:val="00155252"/>
    <w:rsid w:val="00160C2A"/>
    <w:rsid w:val="00167CB1"/>
    <w:rsid w:val="00172029"/>
    <w:rsid w:val="00187BCF"/>
    <w:rsid w:val="001A1322"/>
    <w:rsid w:val="001A14E1"/>
    <w:rsid w:val="001A2216"/>
    <w:rsid w:val="001A2272"/>
    <w:rsid w:val="001A43AC"/>
    <w:rsid w:val="001A48EE"/>
    <w:rsid w:val="001C06E9"/>
    <w:rsid w:val="001C2726"/>
    <w:rsid w:val="001C63FD"/>
    <w:rsid w:val="001D11FE"/>
    <w:rsid w:val="001D2351"/>
    <w:rsid w:val="001E7DD8"/>
    <w:rsid w:val="001F0337"/>
    <w:rsid w:val="001F35EF"/>
    <w:rsid w:val="001F4298"/>
    <w:rsid w:val="001F5A78"/>
    <w:rsid w:val="001F5CBA"/>
    <w:rsid w:val="001F742D"/>
    <w:rsid w:val="001F7D31"/>
    <w:rsid w:val="001F7DA8"/>
    <w:rsid w:val="0020769B"/>
    <w:rsid w:val="00211283"/>
    <w:rsid w:val="0021417D"/>
    <w:rsid w:val="002173F3"/>
    <w:rsid w:val="00224B6A"/>
    <w:rsid w:val="002255C2"/>
    <w:rsid w:val="00230663"/>
    <w:rsid w:val="002317B6"/>
    <w:rsid w:val="0023188B"/>
    <w:rsid w:val="00236965"/>
    <w:rsid w:val="00242BA0"/>
    <w:rsid w:val="002518D1"/>
    <w:rsid w:val="00257485"/>
    <w:rsid w:val="00257AF0"/>
    <w:rsid w:val="00260ADD"/>
    <w:rsid w:val="00261296"/>
    <w:rsid w:val="00267B30"/>
    <w:rsid w:val="00271B01"/>
    <w:rsid w:val="00271ECF"/>
    <w:rsid w:val="002772C6"/>
    <w:rsid w:val="002815BD"/>
    <w:rsid w:val="00285B15"/>
    <w:rsid w:val="00287CC1"/>
    <w:rsid w:val="002A01AC"/>
    <w:rsid w:val="002A2024"/>
    <w:rsid w:val="002A3804"/>
    <w:rsid w:val="002A7708"/>
    <w:rsid w:val="002B14FE"/>
    <w:rsid w:val="002B28AA"/>
    <w:rsid w:val="002B65BB"/>
    <w:rsid w:val="002C45A2"/>
    <w:rsid w:val="002C4ED5"/>
    <w:rsid w:val="002C77EE"/>
    <w:rsid w:val="002D13E0"/>
    <w:rsid w:val="002D1435"/>
    <w:rsid w:val="002D31CC"/>
    <w:rsid w:val="002D3A41"/>
    <w:rsid w:val="002E3731"/>
    <w:rsid w:val="002E3D5D"/>
    <w:rsid w:val="00304E16"/>
    <w:rsid w:val="0031488A"/>
    <w:rsid w:val="003423EA"/>
    <w:rsid w:val="00347623"/>
    <w:rsid w:val="00352D62"/>
    <w:rsid w:val="00357C4E"/>
    <w:rsid w:val="0037029C"/>
    <w:rsid w:val="0037543B"/>
    <w:rsid w:val="00375F19"/>
    <w:rsid w:val="0038001C"/>
    <w:rsid w:val="00384FF2"/>
    <w:rsid w:val="00385766"/>
    <w:rsid w:val="003879F8"/>
    <w:rsid w:val="00390421"/>
    <w:rsid w:val="00395B44"/>
    <w:rsid w:val="00397295"/>
    <w:rsid w:val="003A0408"/>
    <w:rsid w:val="003A061D"/>
    <w:rsid w:val="003A225E"/>
    <w:rsid w:val="003A52C2"/>
    <w:rsid w:val="003A61EE"/>
    <w:rsid w:val="003A6E9A"/>
    <w:rsid w:val="003B1530"/>
    <w:rsid w:val="003B45D5"/>
    <w:rsid w:val="003B61CA"/>
    <w:rsid w:val="003C140A"/>
    <w:rsid w:val="003C697E"/>
    <w:rsid w:val="003D549B"/>
    <w:rsid w:val="003D5932"/>
    <w:rsid w:val="003E002E"/>
    <w:rsid w:val="003E16A9"/>
    <w:rsid w:val="003E30FA"/>
    <w:rsid w:val="003F0823"/>
    <w:rsid w:val="003F138C"/>
    <w:rsid w:val="003F2E38"/>
    <w:rsid w:val="00400DFD"/>
    <w:rsid w:val="00405FBF"/>
    <w:rsid w:val="004125E2"/>
    <w:rsid w:val="00422075"/>
    <w:rsid w:val="004247D4"/>
    <w:rsid w:val="00430139"/>
    <w:rsid w:val="004334E1"/>
    <w:rsid w:val="0043356C"/>
    <w:rsid w:val="00434945"/>
    <w:rsid w:val="00434C17"/>
    <w:rsid w:val="00435C07"/>
    <w:rsid w:val="0044182E"/>
    <w:rsid w:val="004431E5"/>
    <w:rsid w:val="00443D78"/>
    <w:rsid w:val="00445BBE"/>
    <w:rsid w:val="00451BB0"/>
    <w:rsid w:val="00453CF4"/>
    <w:rsid w:val="00455F43"/>
    <w:rsid w:val="00461258"/>
    <w:rsid w:val="00463685"/>
    <w:rsid w:val="00466C6E"/>
    <w:rsid w:val="00471492"/>
    <w:rsid w:val="004714B4"/>
    <w:rsid w:val="004721EB"/>
    <w:rsid w:val="0047501C"/>
    <w:rsid w:val="00477DCC"/>
    <w:rsid w:val="00486068"/>
    <w:rsid w:val="00486C7A"/>
    <w:rsid w:val="0049033E"/>
    <w:rsid w:val="00490AD5"/>
    <w:rsid w:val="00490E58"/>
    <w:rsid w:val="0049213F"/>
    <w:rsid w:val="00495B37"/>
    <w:rsid w:val="004A32FD"/>
    <w:rsid w:val="004B4105"/>
    <w:rsid w:val="004B427C"/>
    <w:rsid w:val="004C32DB"/>
    <w:rsid w:val="004C441C"/>
    <w:rsid w:val="004C5310"/>
    <w:rsid w:val="004C5B17"/>
    <w:rsid w:val="004C7CC8"/>
    <w:rsid w:val="004D1F3B"/>
    <w:rsid w:val="004E145A"/>
    <w:rsid w:val="004E5D5B"/>
    <w:rsid w:val="004F7044"/>
    <w:rsid w:val="00501037"/>
    <w:rsid w:val="00501146"/>
    <w:rsid w:val="0050278A"/>
    <w:rsid w:val="00505119"/>
    <w:rsid w:val="00507B07"/>
    <w:rsid w:val="00511BFD"/>
    <w:rsid w:val="0051240C"/>
    <w:rsid w:val="00515D52"/>
    <w:rsid w:val="005202E4"/>
    <w:rsid w:val="005215A8"/>
    <w:rsid w:val="00522314"/>
    <w:rsid w:val="00523295"/>
    <w:rsid w:val="00525810"/>
    <w:rsid w:val="00527BB6"/>
    <w:rsid w:val="005322BC"/>
    <w:rsid w:val="0055032D"/>
    <w:rsid w:val="00550B22"/>
    <w:rsid w:val="0055216F"/>
    <w:rsid w:val="0056045E"/>
    <w:rsid w:val="00560B53"/>
    <w:rsid w:val="00561F0F"/>
    <w:rsid w:val="00577030"/>
    <w:rsid w:val="005771ED"/>
    <w:rsid w:val="005774DF"/>
    <w:rsid w:val="0058112D"/>
    <w:rsid w:val="005926BC"/>
    <w:rsid w:val="005947EE"/>
    <w:rsid w:val="005A1AB9"/>
    <w:rsid w:val="005A1E96"/>
    <w:rsid w:val="005A23C8"/>
    <w:rsid w:val="005A75BD"/>
    <w:rsid w:val="005B0DE3"/>
    <w:rsid w:val="005B5B81"/>
    <w:rsid w:val="005C048B"/>
    <w:rsid w:val="005C1320"/>
    <w:rsid w:val="005C2A93"/>
    <w:rsid w:val="005C3E9E"/>
    <w:rsid w:val="005C4F5E"/>
    <w:rsid w:val="005D3D3A"/>
    <w:rsid w:val="005D6831"/>
    <w:rsid w:val="005E0E51"/>
    <w:rsid w:val="005F035F"/>
    <w:rsid w:val="005F507B"/>
    <w:rsid w:val="005F5628"/>
    <w:rsid w:val="005F57D0"/>
    <w:rsid w:val="005F6923"/>
    <w:rsid w:val="006014C5"/>
    <w:rsid w:val="00602150"/>
    <w:rsid w:val="00607A36"/>
    <w:rsid w:val="00625671"/>
    <w:rsid w:val="006324E1"/>
    <w:rsid w:val="00634894"/>
    <w:rsid w:val="006352ED"/>
    <w:rsid w:val="00636566"/>
    <w:rsid w:val="0063659D"/>
    <w:rsid w:val="00646F61"/>
    <w:rsid w:val="00652BFB"/>
    <w:rsid w:val="006533A8"/>
    <w:rsid w:val="0065374F"/>
    <w:rsid w:val="00655C38"/>
    <w:rsid w:val="0066443A"/>
    <w:rsid w:val="0066610B"/>
    <w:rsid w:val="00673F5C"/>
    <w:rsid w:val="00677F52"/>
    <w:rsid w:val="006804AA"/>
    <w:rsid w:val="0068757A"/>
    <w:rsid w:val="00687E90"/>
    <w:rsid w:val="00687FB9"/>
    <w:rsid w:val="00697842"/>
    <w:rsid w:val="00697E74"/>
    <w:rsid w:val="006A216B"/>
    <w:rsid w:val="006B315F"/>
    <w:rsid w:val="006B4709"/>
    <w:rsid w:val="006B5333"/>
    <w:rsid w:val="006B53ED"/>
    <w:rsid w:val="006C3495"/>
    <w:rsid w:val="006C3504"/>
    <w:rsid w:val="006C5368"/>
    <w:rsid w:val="006C65A5"/>
    <w:rsid w:val="006C6BE8"/>
    <w:rsid w:val="006C7DA7"/>
    <w:rsid w:val="006E6D9A"/>
    <w:rsid w:val="006E790F"/>
    <w:rsid w:val="006F21DA"/>
    <w:rsid w:val="006F4152"/>
    <w:rsid w:val="006F6C1A"/>
    <w:rsid w:val="00704B1A"/>
    <w:rsid w:val="00705E0A"/>
    <w:rsid w:val="007062D0"/>
    <w:rsid w:val="00707234"/>
    <w:rsid w:val="00710DE0"/>
    <w:rsid w:val="00711FA3"/>
    <w:rsid w:val="007129E0"/>
    <w:rsid w:val="00712C9A"/>
    <w:rsid w:val="007144AC"/>
    <w:rsid w:val="0072183E"/>
    <w:rsid w:val="00732D12"/>
    <w:rsid w:val="007352F2"/>
    <w:rsid w:val="007424C9"/>
    <w:rsid w:val="00745E02"/>
    <w:rsid w:val="00754220"/>
    <w:rsid w:val="00765FA8"/>
    <w:rsid w:val="007673A6"/>
    <w:rsid w:val="00770C97"/>
    <w:rsid w:val="00777524"/>
    <w:rsid w:val="00780188"/>
    <w:rsid w:val="00781C61"/>
    <w:rsid w:val="00782EA9"/>
    <w:rsid w:val="00784672"/>
    <w:rsid w:val="007852D4"/>
    <w:rsid w:val="00785ED2"/>
    <w:rsid w:val="00786542"/>
    <w:rsid w:val="00793BEB"/>
    <w:rsid w:val="00795540"/>
    <w:rsid w:val="0079598E"/>
    <w:rsid w:val="007A2924"/>
    <w:rsid w:val="007A2B08"/>
    <w:rsid w:val="007A2B36"/>
    <w:rsid w:val="007A3F38"/>
    <w:rsid w:val="007A3FDE"/>
    <w:rsid w:val="007A4421"/>
    <w:rsid w:val="007A5517"/>
    <w:rsid w:val="007A60FA"/>
    <w:rsid w:val="007A6B4A"/>
    <w:rsid w:val="007B0215"/>
    <w:rsid w:val="007C09D2"/>
    <w:rsid w:val="007C3EFA"/>
    <w:rsid w:val="007C4350"/>
    <w:rsid w:val="007D31F9"/>
    <w:rsid w:val="007E3AB1"/>
    <w:rsid w:val="007E4D5A"/>
    <w:rsid w:val="007E5FAE"/>
    <w:rsid w:val="007E7C48"/>
    <w:rsid w:val="007F517E"/>
    <w:rsid w:val="007F5377"/>
    <w:rsid w:val="0080175C"/>
    <w:rsid w:val="00810BF7"/>
    <w:rsid w:val="008204B3"/>
    <w:rsid w:val="00821CBC"/>
    <w:rsid w:val="00824D73"/>
    <w:rsid w:val="00826BD2"/>
    <w:rsid w:val="00832218"/>
    <w:rsid w:val="00834EB7"/>
    <w:rsid w:val="008375B0"/>
    <w:rsid w:val="00841FBB"/>
    <w:rsid w:val="0084275E"/>
    <w:rsid w:val="00843856"/>
    <w:rsid w:val="008477FD"/>
    <w:rsid w:val="008531E1"/>
    <w:rsid w:val="00854C8D"/>
    <w:rsid w:val="00861468"/>
    <w:rsid w:val="0086311F"/>
    <w:rsid w:val="00863DCE"/>
    <w:rsid w:val="00864AF7"/>
    <w:rsid w:val="008738CD"/>
    <w:rsid w:val="00873F68"/>
    <w:rsid w:val="00874796"/>
    <w:rsid w:val="0087785D"/>
    <w:rsid w:val="00887EEF"/>
    <w:rsid w:val="00893BE6"/>
    <w:rsid w:val="008B36AC"/>
    <w:rsid w:val="008B3C0D"/>
    <w:rsid w:val="008B5E09"/>
    <w:rsid w:val="008B723F"/>
    <w:rsid w:val="008D0A13"/>
    <w:rsid w:val="008D0B60"/>
    <w:rsid w:val="008D394F"/>
    <w:rsid w:val="008D4CBA"/>
    <w:rsid w:val="008D54C3"/>
    <w:rsid w:val="008D6766"/>
    <w:rsid w:val="008D78FD"/>
    <w:rsid w:val="008E5FAD"/>
    <w:rsid w:val="008E62C0"/>
    <w:rsid w:val="009026D4"/>
    <w:rsid w:val="009037E1"/>
    <w:rsid w:val="00903AB2"/>
    <w:rsid w:val="00926971"/>
    <w:rsid w:val="00926A85"/>
    <w:rsid w:val="0094356E"/>
    <w:rsid w:val="00953EDB"/>
    <w:rsid w:val="00955EEE"/>
    <w:rsid w:val="009604E4"/>
    <w:rsid w:val="00965364"/>
    <w:rsid w:val="009663FA"/>
    <w:rsid w:val="009705F1"/>
    <w:rsid w:val="00974AFE"/>
    <w:rsid w:val="00975789"/>
    <w:rsid w:val="00982B73"/>
    <w:rsid w:val="009978DC"/>
    <w:rsid w:val="009A7924"/>
    <w:rsid w:val="009B22B0"/>
    <w:rsid w:val="009B2CC7"/>
    <w:rsid w:val="009B4F08"/>
    <w:rsid w:val="009B5EB3"/>
    <w:rsid w:val="009B7E95"/>
    <w:rsid w:val="009C3C25"/>
    <w:rsid w:val="009C5377"/>
    <w:rsid w:val="009D2365"/>
    <w:rsid w:val="009E0470"/>
    <w:rsid w:val="009E1A7E"/>
    <w:rsid w:val="009E2363"/>
    <w:rsid w:val="009E48BC"/>
    <w:rsid w:val="009E7799"/>
    <w:rsid w:val="009F0E07"/>
    <w:rsid w:val="009F7273"/>
    <w:rsid w:val="00A01DA3"/>
    <w:rsid w:val="00A021FB"/>
    <w:rsid w:val="00A0523B"/>
    <w:rsid w:val="00A15F86"/>
    <w:rsid w:val="00A162F1"/>
    <w:rsid w:val="00A20916"/>
    <w:rsid w:val="00A31F70"/>
    <w:rsid w:val="00A33E93"/>
    <w:rsid w:val="00A36D98"/>
    <w:rsid w:val="00A40461"/>
    <w:rsid w:val="00A454BC"/>
    <w:rsid w:val="00A51FF9"/>
    <w:rsid w:val="00A528D2"/>
    <w:rsid w:val="00A53A1F"/>
    <w:rsid w:val="00A55240"/>
    <w:rsid w:val="00A5570D"/>
    <w:rsid w:val="00A56C47"/>
    <w:rsid w:val="00A6495A"/>
    <w:rsid w:val="00A71E8F"/>
    <w:rsid w:val="00A733D8"/>
    <w:rsid w:val="00A73E5F"/>
    <w:rsid w:val="00A744DB"/>
    <w:rsid w:val="00A74548"/>
    <w:rsid w:val="00A75079"/>
    <w:rsid w:val="00A75EDC"/>
    <w:rsid w:val="00A76AD2"/>
    <w:rsid w:val="00A81944"/>
    <w:rsid w:val="00A82B2D"/>
    <w:rsid w:val="00A8314A"/>
    <w:rsid w:val="00A837CD"/>
    <w:rsid w:val="00A854D8"/>
    <w:rsid w:val="00A93F8C"/>
    <w:rsid w:val="00AA21EC"/>
    <w:rsid w:val="00AA321B"/>
    <w:rsid w:val="00AB143E"/>
    <w:rsid w:val="00AB14B3"/>
    <w:rsid w:val="00AB377D"/>
    <w:rsid w:val="00AB6EC5"/>
    <w:rsid w:val="00AD4CB5"/>
    <w:rsid w:val="00AD4F3B"/>
    <w:rsid w:val="00AD57FA"/>
    <w:rsid w:val="00AE1999"/>
    <w:rsid w:val="00AE19B9"/>
    <w:rsid w:val="00AE2A6F"/>
    <w:rsid w:val="00AE4A9E"/>
    <w:rsid w:val="00AE4DDB"/>
    <w:rsid w:val="00AE6AA0"/>
    <w:rsid w:val="00AF09E7"/>
    <w:rsid w:val="00AF1F5D"/>
    <w:rsid w:val="00AF29B8"/>
    <w:rsid w:val="00AF393F"/>
    <w:rsid w:val="00B03A67"/>
    <w:rsid w:val="00B05CE0"/>
    <w:rsid w:val="00B07A10"/>
    <w:rsid w:val="00B15E5B"/>
    <w:rsid w:val="00B22EC7"/>
    <w:rsid w:val="00B2442F"/>
    <w:rsid w:val="00B32690"/>
    <w:rsid w:val="00B3404E"/>
    <w:rsid w:val="00B363DC"/>
    <w:rsid w:val="00B4245E"/>
    <w:rsid w:val="00B46686"/>
    <w:rsid w:val="00B47448"/>
    <w:rsid w:val="00B505D5"/>
    <w:rsid w:val="00B51B5E"/>
    <w:rsid w:val="00B54801"/>
    <w:rsid w:val="00B5520D"/>
    <w:rsid w:val="00B61BE4"/>
    <w:rsid w:val="00B6347B"/>
    <w:rsid w:val="00B70BA9"/>
    <w:rsid w:val="00B74381"/>
    <w:rsid w:val="00B7680F"/>
    <w:rsid w:val="00B76ED9"/>
    <w:rsid w:val="00B772B4"/>
    <w:rsid w:val="00B80A51"/>
    <w:rsid w:val="00B83BD6"/>
    <w:rsid w:val="00B92109"/>
    <w:rsid w:val="00B9484F"/>
    <w:rsid w:val="00B94A6A"/>
    <w:rsid w:val="00BA45FA"/>
    <w:rsid w:val="00BA5930"/>
    <w:rsid w:val="00BB3389"/>
    <w:rsid w:val="00BC025E"/>
    <w:rsid w:val="00BC2650"/>
    <w:rsid w:val="00BC50B8"/>
    <w:rsid w:val="00BC5F1E"/>
    <w:rsid w:val="00BD113B"/>
    <w:rsid w:val="00BD1B10"/>
    <w:rsid w:val="00BD1EBD"/>
    <w:rsid w:val="00BD424A"/>
    <w:rsid w:val="00BD7FF9"/>
    <w:rsid w:val="00BE097C"/>
    <w:rsid w:val="00BE1006"/>
    <w:rsid w:val="00BF2DF1"/>
    <w:rsid w:val="00BF3B29"/>
    <w:rsid w:val="00BF48F7"/>
    <w:rsid w:val="00BF767C"/>
    <w:rsid w:val="00C01988"/>
    <w:rsid w:val="00C027C3"/>
    <w:rsid w:val="00C06262"/>
    <w:rsid w:val="00C06F47"/>
    <w:rsid w:val="00C133E7"/>
    <w:rsid w:val="00C15273"/>
    <w:rsid w:val="00C2739B"/>
    <w:rsid w:val="00C352E4"/>
    <w:rsid w:val="00C378F8"/>
    <w:rsid w:val="00C37C64"/>
    <w:rsid w:val="00C47B85"/>
    <w:rsid w:val="00C51FEF"/>
    <w:rsid w:val="00C52B20"/>
    <w:rsid w:val="00C53295"/>
    <w:rsid w:val="00C54F0A"/>
    <w:rsid w:val="00C57515"/>
    <w:rsid w:val="00C576B3"/>
    <w:rsid w:val="00C60655"/>
    <w:rsid w:val="00C65C5C"/>
    <w:rsid w:val="00C713E2"/>
    <w:rsid w:val="00C71BF8"/>
    <w:rsid w:val="00C74962"/>
    <w:rsid w:val="00C7603E"/>
    <w:rsid w:val="00C76737"/>
    <w:rsid w:val="00C83574"/>
    <w:rsid w:val="00C8404D"/>
    <w:rsid w:val="00C84F45"/>
    <w:rsid w:val="00C868A7"/>
    <w:rsid w:val="00C86F9E"/>
    <w:rsid w:val="00C930B9"/>
    <w:rsid w:val="00C93FB9"/>
    <w:rsid w:val="00CA4300"/>
    <w:rsid w:val="00CA442A"/>
    <w:rsid w:val="00CA64BB"/>
    <w:rsid w:val="00CB0CBF"/>
    <w:rsid w:val="00CC0930"/>
    <w:rsid w:val="00CC18DC"/>
    <w:rsid w:val="00CC2EB8"/>
    <w:rsid w:val="00CC43D0"/>
    <w:rsid w:val="00CC709B"/>
    <w:rsid w:val="00CD48D0"/>
    <w:rsid w:val="00CD4D2B"/>
    <w:rsid w:val="00CD5CEB"/>
    <w:rsid w:val="00CE1CDA"/>
    <w:rsid w:val="00CE2520"/>
    <w:rsid w:val="00CE643B"/>
    <w:rsid w:val="00D104CE"/>
    <w:rsid w:val="00D11CDB"/>
    <w:rsid w:val="00D13515"/>
    <w:rsid w:val="00D2468F"/>
    <w:rsid w:val="00D24D04"/>
    <w:rsid w:val="00D26ADC"/>
    <w:rsid w:val="00D3279B"/>
    <w:rsid w:val="00D33003"/>
    <w:rsid w:val="00D377B7"/>
    <w:rsid w:val="00D40614"/>
    <w:rsid w:val="00D41057"/>
    <w:rsid w:val="00D41D91"/>
    <w:rsid w:val="00D41FFD"/>
    <w:rsid w:val="00D42B26"/>
    <w:rsid w:val="00D50A9F"/>
    <w:rsid w:val="00D56848"/>
    <w:rsid w:val="00D62D38"/>
    <w:rsid w:val="00D651E6"/>
    <w:rsid w:val="00D65A1E"/>
    <w:rsid w:val="00D7360A"/>
    <w:rsid w:val="00D737D8"/>
    <w:rsid w:val="00D73969"/>
    <w:rsid w:val="00D871C0"/>
    <w:rsid w:val="00D978B5"/>
    <w:rsid w:val="00DA062F"/>
    <w:rsid w:val="00DA5463"/>
    <w:rsid w:val="00DB0C32"/>
    <w:rsid w:val="00DB14E7"/>
    <w:rsid w:val="00DB547F"/>
    <w:rsid w:val="00DB5EC3"/>
    <w:rsid w:val="00DC3F07"/>
    <w:rsid w:val="00DC7EFF"/>
    <w:rsid w:val="00DD6718"/>
    <w:rsid w:val="00DD6DC4"/>
    <w:rsid w:val="00DE338F"/>
    <w:rsid w:val="00DE485D"/>
    <w:rsid w:val="00DE4944"/>
    <w:rsid w:val="00DE5981"/>
    <w:rsid w:val="00DF5995"/>
    <w:rsid w:val="00DF75D3"/>
    <w:rsid w:val="00E11F01"/>
    <w:rsid w:val="00E175F6"/>
    <w:rsid w:val="00E207A8"/>
    <w:rsid w:val="00E21845"/>
    <w:rsid w:val="00E223E9"/>
    <w:rsid w:val="00E22929"/>
    <w:rsid w:val="00E22BB6"/>
    <w:rsid w:val="00E23EFB"/>
    <w:rsid w:val="00E26476"/>
    <w:rsid w:val="00E326F5"/>
    <w:rsid w:val="00E32E72"/>
    <w:rsid w:val="00E37BDE"/>
    <w:rsid w:val="00E47B68"/>
    <w:rsid w:val="00E47BED"/>
    <w:rsid w:val="00E50077"/>
    <w:rsid w:val="00E50E62"/>
    <w:rsid w:val="00E52065"/>
    <w:rsid w:val="00E67C47"/>
    <w:rsid w:val="00E708F1"/>
    <w:rsid w:val="00E72524"/>
    <w:rsid w:val="00E750B9"/>
    <w:rsid w:val="00E81E2E"/>
    <w:rsid w:val="00E86706"/>
    <w:rsid w:val="00E867BF"/>
    <w:rsid w:val="00E90565"/>
    <w:rsid w:val="00E90FBB"/>
    <w:rsid w:val="00E92DDA"/>
    <w:rsid w:val="00E943F5"/>
    <w:rsid w:val="00E9676B"/>
    <w:rsid w:val="00E971C0"/>
    <w:rsid w:val="00EA732C"/>
    <w:rsid w:val="00EB5E7F"/>
    <w:rsid w:val="00EB7F57"/>
    <w:rsid w:val="00EC4BD7"/>
    <w:rsid w:val="00ED1E3C"/>
    <w:rsid w:val="00ED364F"/>
    <w:rsid w:val="00ED6D35"/>
    <w:rsid w:val="00ED6ED9"/>
    <w:rsid w:val="00EE0792"/>
    <w:rsid w:val="00EE2889"/>
    <w:rsid w:val="00EE35AC"/>
    <w:rsid w:val="00EF4334"/>
    <w:rsid w:val="00F03824"/>
    <w:rsid w:val="00F22AFC"/>
    <w:rsid w:val="00F2456E"/>
    <w:rsid w:val="00F326D7"/>
    <w:rsid w:val="00F33088"/>
    <w:rsid w:val="00F33521"/>
    <w:rsid w:val="00F34628"/>
    <w:rsid w:val="00F534A1"/>
    <w:rsid w:val="00F538A1"/>
    <w:rsid w:val="00F54713"/>
    <w:rsid w:val="00F570C9"/>
    <w:rsid w:val="00F626D3"/>
    <w:rsid w:val="00F652FD"/>
    <w:rsid w:val="00F726B5"/>
    <w:rsid w:val="00F74A7A"/>
    <w:rsid w:val="00F76974"/>
    <w:rsid w:val="00F76FEE"/>
    <w:rsid w:val="00F77037"/>
    <w:rsid w:val="00F81AEB"/>
    <w:rsid w:val="00F83725"/>
    <w:rsid w:val="00F91B6D"/>
    <w:rsid w:val="00F929EF"/>
    <w:rsid w:val="00F9306E"/>
    <w:rsid w:val="00F9463E"/>
    <w:rsid w:val="00FA5D09"/>
    <w:rsid w:val="00FB70ED"/>
    <w:rsid w:val="00FC189F"/>
    <w:rsid w:val="00FC693C"/>
    <w:rsid w:val="00FD14F7"/>
    <w:rsid w:val="00FD221D"/>
    <w:rsid w:val="00FD508A"/>
    <w:rsid w:val="00FE090E"/>
    <w:rsid w:val="00FE46B7"/>
    <w:rsid w:val="00FE539A"/>
    <w:rsid w:val="00FF2B6C"/>
    <w:rsid w:val="00FF3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A3E76"/>
  <w15:chartTrackingRefBased/>
  <w15:docId w15:val="{F17CDF50-2B77-4186-B86F-F116F951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98"/>
    <w:pPr>
      <w:spacing w:after="0" w:line="240" w:lineRule="auto"/>
    </w:pPr>
  </w:style>
  <w:style w:type="paragraph" w:styleId="Heading1">
    <w:name w:val="heading 1"/>
    <w:basedOn w:val="Normal"/>
    <w:next w:val="Normal"/>
    <w:link w:val="Heading1Char"/>
    <w:qFormat/>
    <w:rsid w:val="00167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C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C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C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C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7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CB1"/>
    <w:rPr>
      <w:rFonts w:eastAsiaTheme="majorEastAsia" w:cstheme="majorBidi"/>
      <w:color w:val="272727" w:themeColor="text1" w:themeTint="D8"/>
    </w:rPr>
  </w:style>
  <w:style w:type="paragraph" w:styleId="Title">
    <w:name w:val="Title"/>
    <w:basedOn w:val="Normal"/>
    <w:next w:val="Normal"/>
    <w:link w:val="TitleChar"/>
    <w:uiPriority w:val="10"/>
    <w:qFormat/>
    <w:rsid w:val="00167C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CB1"/>
    <w:pPr>
      <w:spacing w:before="160"/>
      <w:jc w:val="center"/>
    </w:pPr>
    <w:rPr>
      <w:i/>
      <w:iCs/>
      <w:color w:val="404040" w:themeColor="text1" w:themeTint="BF"/>
    </w:rPr>
  </w:style>
  <w:style w:type="character" w:customStyle="1" w:styleId="QuoteChar">
    <w:name w:val="Quote Char"/>
    <w:basedOn w:val="DefaultParagraphFont"/>
    <w:link w:val="Quote"/>
    <w:uiPriority w:val="29"/>
    <w:rsid w:val="00167CB1"/>
    <w:rPr>
      <w:i/>
      <w:iCs/>
      <w:color w:val="404040" w:themeColor="text1" w:themeTint="BF"/>
    </w:rPr>
  </w:style>
  <w:style w:type="paragraph" w:styleId="ListParagraph">
    <w:name w:val="List Paragraph"/>
    <w:basedOn w:val="Normal"/>
    <w:uiPriority w:val="34"/>
    <w:qFormat/>
    <w:rsid w:val="00167CB1"/>
    <w:pPr>
      <w:ind w:left="720"/>
      <w:contextualSpacing/>
    </w:pPr>
  </w:style>
  <w:style w:type="character" w:styleId="IntenseEmphasis">
    <w:name w:val="Intense Emphasis"/>
    <w:basedOn w:val="DefaultParagraphFont"/>
    <w:uiPriority w:val="21"/>
    <w:qFormat/>
    <w:rsid w:val="00167CB1"/>
    <w:rPr>
      <w:i/>
      <w:iCs/>
      <w:color w:val="0F4761" w:themeColor="accent1" w:themeShade="BF"/>
    </w:rPr>
  </w:style>
  <w:style w:type="paragraph" w:styleId="IntenseQuote">
    <w:name w:val="Intense Quote"/>
    <w:basedOn w:val="Normal"/>
    <w:next w:val="Normal"/>
    <w:link w:val="IntenseQuoteChar"/>
    <w:uiPriority w:val="30"/>
    <w:qFormat/>
    <w:rsid w:val="00167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CB1"/>
    <w:rPr>
      <w:i/>
      <w:iCs/>
      <w:color w:val="0F4761" w:themeColor="accent1" w:themeShade="BF"/>
    </w:rPr>
  </w:style>
  <w:style w:type="character" w:styleId="IntenseReference">
    <w:name w:val="Intense Reference"/>
    <w:basedOn w:val="DefaultParagraphFont"/>
    <w:uiPriority w:val="32"/>
    <w:qFormat/>
    <w:rsid w:val="00167CB1"/>
    <w:rPr>
      <w:b/>
      <w:bCs/>
      <w:smallCaps/>
      <w:color w:val="0F4761" w:themeColor="accent1" w:themeShade="BF"/>
      <w:spacing w:val="5"/>
    </w:rPr>
  </w:style>
  <w:style w:type="character" w:styleId="Hyperlink">
    <w:name w:val="Hyperlink"/>
    <w:basedOn w:val="DefaultParagraphFont"/>
    <w:uiPriority w:val="99"/>
    <w:unhideWhenUsed/>
    <w:rsid w:val="00167CB1"/>
    <w:rPr>
      <w:color w:val="467886" w:themeColor="hyperlink"/>
      <w:u w:val="single"/>
    </w:rPr>
  </w:style>
  <w:style w:type="character" w:styleId="UnresolvedMention">
    <w:name w:val="Unresolved Mention"/>
    <w:basedOn w:val="DefaultParagraphFont"/>
    <w:uiPriority w:val="99"/>
    <w:semiHidden/>
    <w:unhideWhenUsed/>
    <w:rsid w:val="00C84F45"/>
    <w:rPr>
      <w:color w:val="605E5C"/>
      <w:shd w:val="clear" w:color="auto" w:fill="E1DFDD"/>
    </w:rPr>
  </w:style>
  <w:style w:type="paragraph" w:styleId="NormalWeb">
    <w:name w:val="Normal (Web)"/>
    <w:basedOn w:val="Normal"/>
    <w:uiPriority w:val="99"/>
    <w:unhideWhenUsed/>
    <w:rsid w:val="00DB5EC3"/>
    <w:pPr>
      <w:widowControl w:val="0"/>
      <w:suppressAutoHyphens/>
      <w:spacing w:before="100" w:beforeAutospacing="1" w:after="100" w:afterAutospacing="1" w:line="276" w:lineRule="auto"/>
    </w:pPr>
    <w:rPr>
      <w:rFonts w:eastAsia="SimSun"/>
      <w:kern w:val="2"/>
      <w:sz w:val="22"/>
      <w:szCs w:val="22"/>
      <w:lang w:eastAsia="hi-IN" w:bidi="hi-IN"/>
    </w:rPr>
  </w:style>
  <w:style w:type="character" w:styleId="FollowedHyperlink">
    <w:name w:val="FollowedHyperlink"/>
    <w:basedOn w:val="DefaultParagraphFont"/>
    <w:uiPriority w:val="99"/>
    <w:semiHidden/>
    <w:unhideWhenUsed/>
    <w:rsid w:val="00C71BF8"/>
    <w:rPr>
      <w:color w:val="96607D" w:themeColor="followedHyperlink"/>
      <w:u w:val="single"/>
    </w:rPr>
  </w:style>
  <w:style w:type="character" w:customStyle="1" w:styleId="normaltextrun">
    <w:name w:val="normaltextrun"/>
    <w:basedOn w:val="DefaultParagraphFont"/>
    <w:uiPriority w:val="1"/>
    <w:rsid w:val="005F6923"/>
    <w:rPr>
      <w:rFonts w:asciiTheme="minorHAnsi" w:eastAsiaTheme="minorEastAsia" w:hAnsiTheme="minorHAnsi" w:cstheme="minorBidi"/>
      <w:sz w:val="22"/>
      <w:szCs w:val="22"/>
    </w:rPr>
  </w:style>
  <w:style w:type="character" w:customStyle="1" w:styleId="eop">
    <w:name w:val="eop"/>
    <w:basedOn w:val="DefaultParagraphFont"/>
    <w:uiPriority w:val="1"/>
    <w:rsid w:val="005F6923"/>
    <w:rPr>
      <w:rFonts w:asciiTheme="minorHAnsi" w:eastAsiaTheme="minorEastAsia" w:hAnsiTheme="minorHAnsi" w:cstheme="minorBidi"/>
      <w:sz w:val="22"/>
      <w:szCs w:val="22"/>
    </w:rPr>
  </w:style>
  <w:style w:type="paragraph" w:customStyle="1" w:styleId="BasicParagraph">
    <w:name w:val="[Basic Paragraph]"/>
    <w:basedOn w:val="Normal"/>
    <w:uiPriority w:val="99"/>
    <w:rsid w:val="001D2351"/>
    <w:pPr>
      <w:widowControl w:val="0"/>
      <w:suppressAutoHyphens/>
      <w:autoSpaceDE w:val="0"/>
      <w:autoSpaceDN w:val="0"/>
      <w:adjustRightInd w:val="0"/>
      <w:spacing w:line="288" w:lineRule="auto"/>
      <w:textAlignment w:val="center"/>
    </w:pPr>
    <w:rPr>
      <w:rFonts w:ascii="MinionPro-Regular" w:eastAsia="SimSun" w:hAnsi="MinionPro-Regular" w:cs="MinionPro-Regular"/>
      <w:color w:val="000000"/>
      <w:kern w:val="2"/>
      <w:lang w:val="en-US" w:eastAsia="hi-IN" w:bidi="hi-IN"/>
    </w:rPr>
  </w:style>
  <w:style w:type="character" w:customStyle="1" w:styleId="StrongEmphasis">
    <w:name w:val="Strong Emphasis"/>
    <w:qFormat/>
    <w:rsid w:val="0020769B"/>
    <w:rPr>
      <w:b/>
      <w:bCs/>
    </w:rPr>
  </w:style>
  <w:style w:type="paragraph" w:styleId="BodyText">
    <w:name w:val="Body Text"/>
    <w:basedOn w:val="Normal"/>
    <w:link w:val="BodyTextChar"/>
    <w:rsid w:val="0020769B"/>
    <w:pPr>
      <w:suppressAutoHyphens/>
      <w:spacing w:after="140" w:line="276" w:lineRule="auto"/>
    </w:pPr>
    <w:rPr>
      <w:rFonts w:ascii="Liberation Serif" w:eastAsia="NSimSun" w:hAnsi="Liberation Serif" w:cs="Lucida Sans"/>
      <w:kern w:val="2"/>
      <w:lang w:eastAsia="zh-CN" w:bidi="hi-IN"/>
    </w:rPr>
  </w:style>
  <w:style w:type="character" w:customStyle="1" w:styleId="BodyTextChar">
    <w:name w:val="Body Text Char"/>
    <w:basedOn w:val="DefaultParagraphFont"/>
    <w:link w:val="BodyText"/>
    <w:rsid w:val="0020769B"/>
    <w:rPr>
      <w:rFonts w:ascii="Liberation Serif" w:eastAsia="NSimSun" w:hAnsi="Liberation Serif" w:cs="Lucida Sans"/>
      <w:kern w:val="2"/>
      <w:lang w:eastAsia="zh-CN" w:bidi="hi-IN"/>
    </w:rPr>
  </w:style>
  <w:style w:type="paragraph" w:customStyle="1" w:styleId="Standard">
    <w:name w:val="Standard"/>
    <w:rsid w:val="006B4709"/>
    <w:pPr>
      <w:suppressAutoHyphens/>
      <w:autoSpaceDN w:val="0"/>
      <w:spacing w:after="0" w:line="240" w:lineRule="auto"/>
      <w:textAlignment w:val="baseline"/>
    </w:pPr>
    <w:rPr>
      <w:rFonts w:ascii="Liberation Serif" w:eastAsia="NSimSun" w:hAnsi="Liberation Serif" w:cs="Arial"/>
      <w:kern w:val="3"/>
      <w:lang w:val="en-US" w:eastAsia="zh-CN" w:bidi="hi-IN"/>
    </w:rPr>
  </w:style>
  <w:style w:type="paragraph" w:customStyle="1" w:styleId="xmsonormal">
    <w:name w:val="x_msonormal"/>
    <w:basedOn w:val="Normal"/>
    <w:rsid w:val="00271B01"/>
    <w:pPr>
      <w:spacing w:before="100" w:beforeAutospacing="1" w:after="100" w:afterAutospacing="1"/>
    </w:pPr>
    <w:rPr>
      <w:rFonts w:ascii="Times New Roman" w:eastAsia="Times New Roman" w:hAnsi="Times New Roman" w:cs="Times New Roman"/>
      <w:lang w:eastAsia="en-CA"/>
    </w:rPr>
  </w:style>
  <w:style w:type="character" w:customStyle="1" w:styleId="whitespace-normal">
    <w:name w:val="whitespace-normal"/>
    <w:basedOn w:val="DefaultParagraphFont"/>
    <w:rsid w:val="007E5FAE"/>
  </w:style>
  <w:style w:type="character" w:styleId="Emphasis">
    <w:name w:val="Emphasis"/>
    <w:basedOn w:val="DefaultParagraphFont"/>
    <w:uiPriority w:val="20"/>
    <w:qFormat/>
    <w:rsid w:val="007E5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p.org/campaign" TargetMode="External"/><Relationship Id="rId13" Type="http://schemas.openxmlformats.org/officeDocument/2006/relationships/hyperlink" Target="tel:(306)%20955-242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eter@chassk.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opesprayer.va/praywiththepope/" TargetMode="External"/><Relationship Id="rId11" Type="http://schemas.openxmlformats.org/officeDocument/2006/relationships/hyperlink" Target="http://chassk.ca/" TargetMode="External"/><Relationship Id="rId5" Type="http://schemas.openxmlformats.org/officeDocument/2006/relationships/hyperlink" Target="https://bit.ly/SOC226" TargetMode="External"/><Relationship Id="rId15" Type="http://schemas.openxmlformats.org/officeDocument/2006/relationships/fontTable" Target="fontTable.xml"/><Relationship Id="rId10" Type="http://schemas.openxmlformats.org/officeDocument/2006/relationships/hyperlink" Target="mailto:wd1@ceecanada.ca" TargetMode="External"/><Relationship Id="rId4" Type="http://schemas.openxmlformats.org/officeDocument/2006/relationships/webSettings" Target="webSettings.xml"/><Relationship Id="rId9" Type="http://schemas.openxmlformats.org/officeDocument/2006/relationships/hyperlink" Target="https://secure.kairoscanada.org/civicrm/event/register?id=456" TargetMode="External"/><Relationship Id="rId14" Type="http://schemas.openxmlformats.org/officeDocument/2006/relationships/hyperlink" Target="mailto:ourladyofpeace@saskte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Gurash</dc:creator>
  <cp:keywords/>
  <dc:description/>
  <cp:lastModifiedBy>Melissa Gurash</cp:lastModifiedBy>
  <cp:revision>18</cp:revision>
  <dcterms:created xsi:type="dcterms:W3CDTF">2026-09-03T16:47:00Z</dcterms:created>
  <dcterms:modified xsi:type="dcterms:W3CDTF">2026-09-08T21:09:00Z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7a5bc257-bade-4b76-a60e-68e8fe205420</vt:lpwstr>
  </property>
</Properties>
</file>